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CA64" w14:textId="055A4356" w:rsidR="008C46EB" w:rsidRPr="0001223E" w:rsidRDefault="0001223E" w:rsidP="008C46EB">
      <w:pPr>
        <w:rPr>
          <w:rFonts w:eastAsia="Times New Roman"/>
          <w:b/>
          <w:bCs/>
        </w:rPr>
      </w:pPr>
      <w:r w:rsidRPr="0001223E">
        <w:rPr>
          <w:rFonts w:eastAsia="Times New Roman"/>
          <w:b/>
          <w:bCs/>
          <w:spacing w:val="15"/>
        </w:rPr>
        <w:t>EILCP – non-member application</w:t>
      </w:r>
    </w:p>
    <w:p w14:paraId="3F0B2DD4" w14:textId="77777777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p w14:paraId="2AE9ED24" w14:textId="7A055EC0" w:rsidR="00F25E58" w:rsidRPr="007868A1" w:rsidRDefault="008620EC" w:rsidP="00F25E58">
      <w:pPr>
        <w:rPr>
          <w:rFonts w:eastAsia="Times New Roman"/>
          <w:spacing w:val="15"/>
        </w:rPr>
      </w:pPr>
      <w:r w:rsidRPr="007868A1">
        <w:rPr>
          <w:rFonts w:eastAsia="Times New Roman"/>
          <w:spacing w:val="15"/>
        </w:rPr>
        <w:t>Since</w:t>
      </w:r>
      <w:r w:rsidR="00AA69B0" w:rsidRPr="007868A1">
        <w:rPr>
          <w:rFonts w:eastAsia="Times New Roman"/>
          <w:spacing w:val="15"/>
        </w:rPr>
        <w:t xml:space="preserve"> </w:t>
      </w:r>
      <w:r w:rsidRPr="007868A1">
        <w:rPr>
          <w:rFonts w:eastAsia="Times New Roman"/>
          <w:spacing w:val="15"/>
        </w:rPr>
        <w:t xml:space="preserve">2019, ESCCA </w:t>
      </w:r>
      <w:r w:rsidR="00F25E58" w:rsidRPr="007868A1">
        <w:rPr>
          <w:rFonts w:eastAsia="Times New Roman"/>
          <w:spacing w:val="15"/>
        </w:rPr>
        <w:t>provides</w:t>
      </w:r>
      <w:r w:rsidR="008C46EB" w:rsidRPr="007868A1">
        <w:rPr>
          <w:rFonts w:eastAsia="Times New Roman"/>
          <w:spacing w:val="15"/>
        </w:rPr>
        <w:t xml:space="preserve"> </w:t>
      </w:r>
      <w:r w:rsidRPr="007868A1">
        <w:rPr>
          <w:rFonts w:eastAsia="Times New Roman"/>
          <w:spacing w:val="15"/>
        </w:rPr>
        <w:t>an</w:t>
      </w:r>
      <w:r w:rsidR="008C46EB" w:rsidRPr="007868A1">
        <w:rPr>
          <w:rFonts w:eastAsia="Times New Roman"/>
          <w:spacing w:val="15"/>
        </w:rPr>
        <w:t xml:space="preserve"> Inter-Laboratory Comparison</w:t>
      </w:r>
      <w:r w:rsidRPr="007868A1">
        <w:rPr>
          <w:rFonts w:eastAsia="Times New Roman"/>
          <w:spacing w:val="15"/>
        </w:rPr>
        <w:t xml:space="preserve"> Program (</w:t>
      </w:r>
      <w:r w:rsidR="008C46EB" w:rsidRPr="007868A1">
        <w:rPr>
          <w:rFonts w:eastAsia="Times New Roman"/>
          <w:spacing w:val="15"/>
        </w:rPr>
        <w:t>EILCP</w:t>
      </w:r>
      <w:r w:rsidRPr="007868A1">
        <w:rPr>
          <w:rFonts w:eastAsia="Times New Roman"/>
          <w:spacing w:val="15"/>
        </w:rPr>
        <w:t>)</w:t>
      </w:r>
    </w:p>
    <w:p w14:paraId="5D94B075" w14:textId="0367DE72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  <w:spacing w:val="15"/>
        </w:rPr>
        <w:t xml:space="preserve">for educational purpose but also as a tool to meet accreditation requirements. </w:t>
      </w:r>
      <w:r w:rsidR="00F25E58" w:rsidRPr="007868A1">
        <w:rPr>
          <w:rFonts w:eastAsia="Times New Roman"/>
          <w:spacing w:val="15"/>
        </w:rPr>
        <w:t>Similar activities are recommended by n</w:t>
      </w:r>
      <w:r w:rsidRPr="007868A1">
        <w:rPr>
          <w:rFonts w:eastAsia="Times New Roman"/>
          <w:spacing w:val="15"/>
        </w:rPr>
        <w:t>ational accreditation agencies</w:t>
      </w:r>
      <w:r w:rsidR="00F25E58" w:rsidRPr="007868A1">
        <w:rPr>
          <w:rFonts w:eastAsia="Times New Roman"/>
          <w:spacing w:val="15"/>
        </w:rPr>
        <w:t>,</w:t>
      </w:r>
      <w:r w:rsidRPr="007868A1">
        <w:rPr>
          <w:rFonts w:eastAsia="Times New Roman"/>
          <w:spacing w:val="15"/>
        </w:rPr>
        <w:t xml:space="preserve"> participation in similar schemes is regarded </w:t>
      </w:r>
      <w:r w:rsidR="00AA69B0" w:rsidRPr="007868A1">
        <w:rPr>
          <w:rFonts w:eastAsia="Times New Roman"/>
          <w:spacing w:val="15"/>
        </w:rPr>
        <w:t>beneficial</w:t>
      </w:r>
      <w:r w:rsidRPr="007868A1">
        <w:rPr>
          <w:rFonts w:eastAsia="Times New Roman"/>
          <w:spacing w:val="15"/>
        </w:rPr>
        <w:t xml:space="preserve"> for accreditation under ISO-15189. </w:t>
      </w:r>
      <w:r w:rsidR="007868A1">
        <w:rPr>
          <w:rFonts w:eastAsia="Times New Roman"/>
          <w:spacing w:val="15"/>
        </w:rPr>
        <w:t>EILCP is free of charge for ESCCA members</w:t>
      </w:r>
    </w:p>
    <w:p w14:paraId="2C425E09" w14:textId="11D87ADE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p w14:paraId="329E2E1B" w14:textId="14C2D4BE" w:rsidR="008C46EB" w:rsidRPr="007868A1" w:rsidRDefault="007868A1" w:rsidP="007868A1">
      <w:pPr>
        <w:rPr>
          <w:rFonts w:eastAsia="Times New Roman"/>
        </w:rPr>
      </w:pPr>
      <w:r>
        <w:rPr>
          <w:rFonts w:eastAsia="Times New Roman"/>
          <w:spacing w:val="15"/>
        </w:rPr>
        <w:t xml:space="preserve">To apply, </w:t>
      </w:r>
      <w:r w:rsidR="008C46EB" w:rsidRPr="007868A1">
        <w:rPr>
          <w:rFonts w:eastAsia="Times New Roman"/>
          <w:spacing w:val="15"/>
        </w:rPr>
        <w:t xml:space="preserve">complete the below questionnaire </w:t>
      </w:r>
      <w:r>
        <w:rPr>
          <w:rFonts w:eastAsia="Times New Roman"/>
          <w:spacing w:val="15"/>
        </w:rPr>
        <w:t xml:space="preserve">and mail it </w:t>
      </w:r>
      <w:r w:rsidR="008C46EB" w:rsidRPr="007868A1">
        <w:rPr>
          <w:rFonts w:eastAsia="Times New Roman"/>
          <w:spacing w:val="15"/>
        </w:rPr>
        <w:t xml:space="preserve">to </w:t>
      </w:r>
      <w:hyperlink r:id="rId4" w:tgtFrame="_blank" w:history="1">
        <w:r w:rsidR="008C46EB" w:rsidRPr="007868A1">
          <w:rPr>
            <w:rStyle w:val="Hyperlink"/>
            <w:rFonts w:eastAsia="Times New Roman"/>
            <w:color w:val="auto"/>
            <w:spacing w:val="15"/>
          </w:rPr>
          <w:t>iuri.marinov@uhkt.cz</w:t>
        </w:r>
      </w:hyperlink>
      <w:r w:rsidR="008C46EB" w:rsidRPr="007868A1">
        <w:rPr>
          <w:rFonts w:eastAsia="Times New Roman"/>
          <w:spacing w:val="15"/>
        </w:rPr>
        <w:t> </w:t>
      </w:r>
    </w:p>
    <w:p w14:paraId="795B95E0" w14:textId="77777777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p w14:paraId="4991AAEF" w14:textId="414B6212" w:rsidR="008C46EB" w:rsidRPr="007868A1" w:rsidRDefault="008C46EB" w:rsidP="008C46EB">
      <w:pPr>
        <w:rPr>
          <w:rFonts w:eastAsia="Times New Roman"/>
        </w:rPr>
      </w:pPr>
      <w:r w:rsidRPr="007868A1">
        <w:rPr>
          <w:rStyle w:val="Zwaar"/>
          <w:rFonts w:eastAsia="Times New Roman"/>
          <w:spacing w:val="15"/>
        </w:rPr>
        <w:t>1. I am interested in participating in the EILCP in the following sections</w:t>
      </w:r>
      <w:r w:rsidR="007868A1" w:rsidRPr="007868A1">
        <w:rPr>
          <w:rStyle w:val="Zwaar"/>
          <w:rFonts w:eastAsia="Times New Roman"/>
          <w:spacing w:val="15"/>
        </w:rPr>
        <w:t>*:</w:t>
      </w:r>
    </w:p>
    <w:p w14:paraId="745776B3" w14:textId="2ED60798" w:rsidR="008C46EB" w:rsidRPr="007868A1" w:rsidRDefault="008C46EB" w:rsidP="008C46EB">
      <w:pPr>
        <w:rPr>
          <w:rFonts w:eastAsia="Times New Roman"/>
        </w:rPr>
      </w:pPr>
      <w:r w:rsidRPr="007868A1">
        <w:rPr>
          <w:rStyle w:val="Nadruk"/>
          <w:rFonts w:eastAsia="Times New Roman"/>
          <w:spacing w:val="15"/>
        </w:rPr>
        <w:t xml:space="preserve">* </w:t>
      </w:r>
      <w:r w:rsidR="007868A1" w:rsidRPr="007868A1">
        <w:rPr>
          <w:rStyle w:val="Nadruk"/>
          <w:rFonts w:eastAsia="Times New Roman"/>
          <w:spacing w:val="15"/>
        </w:rPr>
        <w:t>Please</w:t>
      </w:r>
      <w:r w:rsidRPr="007868A1">
        <w:rPr>
          <w:rStyle w:val="Nadruk"/>
          <w:rFonts w:eastAsia="Times New Roman"/>
          <w:spacing w:val="15"/>
        </w:rPr>
        <w:t xml:space="preserve"> mark with X in the appropriate box for each question</w:t>
      </w:r>
    </w:p>
    <w:tbl>
      <w:tblPr>
        <w:tblW w:w="75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9"/>
        <w:gridCol w:w="677"/>
        <w:gridCol w:w="774"/>
      </w:tblGrid>
      <w:tr w:rsidR="007868A1" w:rsidRPr="007868A1" w14:paraId="1ADD26EF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1B619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3CDB3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YES</w:t>
            </w:r>
            <w:r w:rsidRPr="007868A1">
              <w:rPr>
                <w:rFonts w:eastAsia="Times New Roman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72618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  <w:r w:rsidRPr="007868A1">
              <w:rPr>
                <w:rFonts w:eastAsia="Times New Roman"/>
                <w:spacing w:val="15"/>
              </w:rPr>
              <w:t>NO </w:t>
            </w:r>
            <w:r w:rsidRPr="007868A1">
              <w:rPr>
                <w:rFonts w:eastAsia="Times New Roman"/>
              </w:rPr>
              <w:t>  </w:t>
            </w:r>
          </w:p>
        </w:tc>
      </w:tr>
      <w:tr w:rsidR="007868A1" w:rsidRPr="007868A1" w14:paraId="7A6FD43F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B6BDA" w14:textId="4918062B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1</w:t>
            </w:r>
            <w:r w:rsidR="008C46EB" w:rsidRPr="007868A1">
              <w:rPr>
                <w:rFonts w:eastAsia="Times New Roman"/>
                <w:spacing w:val="15"/>
              </w:rPr>
              <w:t xml:space="preserve">. Diagnosis of </w:t>
            </w:r>
            <w:r w:rsidR="007868A1" w:rsidRPr="007868A1">
              <w:rPr>
                <w:rFonts w:eastAsia="Times New Roman"/>
                <w:spacing w:val="15"/>
              </w:rPr>
              <w:t>haematological</w:t>
            </w:r>
            <w:r w:rsidR="008C46EB" w:rsidRPr="007868A1">
              <w:rPr>
                <w:rFonts w:eastAsia="Times New Roman"/>
                <w:spacing w:val="15"/>
              </w:rPr>
              <w:t xml:space="preserve"> malignancies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5598B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9110C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38450780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5B64" w14:textId="06EF53FA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2</w:t>
            </w:r>
            <w:r w:rsidR="008C46EB" w:rsidRPr="007868A1">
              <w:rPr>
                <w:rFonts w:eastAsia="Times New Roman"/>
                <w:spacing w:val="15"/>
              </w:rPr>
              <w:t>. AML 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D163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1966F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376130AB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D97E9" w14:textId="7EF8D40D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3</w:t>
            </w:r>
            <w:r w:rsidR="008C46EB" w:rsidRPr="007868A1">
              <w:rPr>
                <w:rFonts w:eastAsia="Times New Roman"/>
                <w:spacing w:val="15"/>
              </w:rPr>
              <w:t>. BCP-ALL 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9A64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4B283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03B150DB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4EB3C" w14:textId="22ED7F69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4</w:t>
            </w:r>
            <w:r w:rsidR="008C46EB" w:rsidRPr="007868A1">
              <w:rPr>
                <w:rFonts w:eastAsia="Times New Roman"/>
                <w:spacing w:val="15"/>
              </w:rPr>
              <w:t>. CLL 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31D7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1E52A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5564C447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797CF" w14:textId="567BDD78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5</w:t>
            </w:r>
            <w:r w:rsidR="008C46EB" w:rsidRPr="007868A1">
              <w:rPr>
                <w:rFonts w:eastAsia="Times New Roman"/>
                <w:spacing w:val="15"/>
              </w:rPr>
              <w:t xml:space="preserve">. </w:t>
            </w:r>
            <w:r w:rsidRPr="007868A1">
              <w:rPr>
                <w:rFonts w:eastAsia="Times New Roman"/>
                <w:spacing w:val="15"/>
              </w:rPr>
              <w:t>T-ALL</w:t>
            </w:r>
            <w:r w:rsidR="008C46EB" w:rsidRPr="007868A1">
              <w:rPr>
                <w:rFonts w:eastAsia="Times New Roman"/>
                <w:spacing w:val="15"/>
              </w:rPr>
              <w:t xml:space="preserve"> 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A728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483E5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2EF3BBE6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B79F7" w14:textId="087C50DD" w:rsidR="008620EC" w:rsidRPr="007868A1" w:rsidRDefault="008620EC">
            <w:pPr>
              <w:rPr>
                <w:rFonts w:eastAsia="Times New Roman"/>
                <w:spacing w:val="15"/>
              </w:rPr>
            </w:pPr>
            <w:r w:rsidRPr="007868A1">
              <w:rPr>
                <w:rFonts w:eastAsia="Times New Roman"/>
                <w:spacing w:val="15"/>
              </w:rPr>
              <w:t>6. HCL MRD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2B427" w14:textId="77777777" w:rsidR="008620EC" w:rsidRPr="007868A1" w:rsidRDefault="008620E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B5F138" w14:textId="77777777" w:rsidR="008620EC" w:rsidRPr="007868A1" w:rsidRDefault="008620EC">
            <w:pPr>
              <w:rPr>
                <w:rFonts w:eastAsia="Times New Roman"/>
              </w:rPr>
            </w:pPr>
          </w:p>
        </w:tc>
      </w:tr>
      <w:tr w:rsidR="007868A1" w:rsidRPr="007868A1" w14:paraId="7D7604F9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676F0" w14:textId="72415C23" w:rsidR="008620EC" w:rsidRPr="007868A1" w:rsidRDefault="008620EC">
            <w:pPr>
              <w:rPr>
                <w:rFonts w:eastAsia="Times New Roman"/>
                <w:spacing w:val="15"/>
              </w:rPr>
            </w:pPr>
            <w:r w:rsidRPr="007868A1">
              <w:rPr>
                <w:rFonts w:eastAsia="Times New Roman"/>
                <w:spacing w:val="15"/>
              </w:rPr>
              <w:t>7. CML LSC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DA7C3" w14:textId="77777777" w:rsidR="008620EC" w:rsidRPr="007868A1" w:rsidRDefault="008620E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99DC3" w14:textId="77777777" w:rsidR="008620EC" w:rsidRPr="007868A1" w:rsidRDefault="008620EC">
            <w:pPr>
              <w:rPr>
                <w:rFonts w:eastAsia="Times New Roman"/>
              </w:rPr>
            </w:pPr>
          </w:p>
        </w:tc>
      </w:tr>
      <w:tr w:rsidR="007868A1" w:rsidRPr="007868A1" w14:paraId="2D812C4D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ABAB4" w14:textId="403EEB53" w:rsidR="008C46EB" w:rsidRPr="007868A1" w:rsidRDefault="008620EC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8</w:t>
            </w:r>
            <w:r w:rsidR="008C46EB" w:rsidRPr="007868A1">
              <w:rPr>
                <w:rFonts w:eastAsia="Times New Roman"/>
                <w:spacing w:val="15"/>
              </w:rPr>
              <w:t>. High sensitivity PNH testing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35E1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4ABD6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</w:tbl>
    <w:p w14:paraId="4F8D4D9A" w14:textId="77777777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p w14:paraId="34406A51" w14:textId="218F7EFB" w:rsidR="008C46EB" w:rsidRPr="007868A1" w:rsidRDefault="008C46EB" w:rsidP="008C46EB">
      <w:pPr>
        <w:rPr>
          <w:rFonts w:eastAsia="Times New Roman"/>
        </w:rPr>
      </w:pPr>
      <w:r w:rsidRPr="007868A1">
        <w:rPr>
          <w:rStyle w:val="Zwaar"/>
          <w:rFonts w:eastAsia="Times New Roman"/>
          <w:spacing w:val="15"/>
        </w:rPr>
        <w:t xml:space="preserve">2. </w:t>
      </w:r>
      <w:r w:rsidR="007868A1">
        <w:rPr>
          <w:rStyle w:val="Zwaar"/>
          <w:rFonts w:eastAsia="Times New Roman"/>
          <w:spacing w:val="15"/>
        </w:rPr>
        <w:t>Participant details</w:t>
      </w:r>
      <w:r w:rsidRPr="007868A1">
        <w:rPr>
          <w:rStyle w:val="Zwaar"/>
          <w:rFonts w:eastAsia="Times New Roman"/>
          <w:spacing w:val="15"/>
        </w:rPr>
        <w:t>:</w:t>
      </w:r>
    </w:p>
    <w:p w14:paraId="263B7839" w14:textId="77777777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tbl>
      <w:tblPr>
        <w:tblW w:w="75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9"/>
        <w:gridCol w:w="4941"/>
      </w:tblGrid>
      <w:tr w:rsidR="007868A1" w:rsidRPr="007868A1" w14:paraId="6FCA64DE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FF188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Name of laboratory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CB8C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                                                                               </w:t>
            </w:r>
          </w:p>
        </w:tc>
      </w:tr>
      <w:tr w:rsidR="007868A1" w:rsidRPr="007868A1" w14:paraId="5BC2073D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C7C87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  <w:spacing w:val="15"/>
              </w:rPr>
              <w:t>First and last name</w:t>
            </w:r>
            <w:r w:rsidRPr="007868A1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225D4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  <w:tr w:rsidR="007868A1" w:rsidRPr="007868A1" w14:paraId="17939B90" w14:textId="77777777" w:rsidTr="008C46E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C851A" w14:textId="42CBC2BC" w:rsidR="008C46EB" w:rsidRPr="007868A1" w:rsidRDefault="007868A1">
            <w:pPr>
              <w:rPr>
                <w:rFonts w:eastAsia="Times New Roman"/>
              </w:rPr>
            </w:pPr>
            <w:r>
              <w:rPr>
                <w:rFonts w:eastAsia="Times New Roman"/>
                <w:spacing w:val="15"/>
              </w:rPr>
              <w:t>e</w:t>
            </w:r>
            <w:r w:rsidR="008C46EB" w:rsidRPr="007868A1">
              <w:rPr>
                <w:rFonts w:eastAsia="Times New Roman"/>
                <w:spacing w:val="15"/>
              </w:rPr>
              <w:t>-mail address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B1D66" w14:textId="77777777" w:rsidR="008C46EB" w:rsidRPr="007868A1" w:rsidRDefault="008C46EB">
            <w:pPr>
              <w:rPr>
                <w:rFonts w:eastAsia="Times New Roman"/>
              </w:rPr>
            </w:pPr>
            <w:r w:rsidRPr="007868A1">
              <w:rPr>
                <w:rFonts w:eastAsia="Times New Roman"/>
              </w:rPr>
              <w:t> </w:t>
            </w:r>
          </w:p>
        </w:tc>
      </w:tr>
    </w:tbl>
    <w:p w14:paraId="14C39E0F" w14:textId="77777777" w:rsidR="008C46EB" w:rsidRPr="007868A1" w:rsidRDefault="008C46EB" w:rsidP="008C46EB">
      <w:pPr>
        <w:rPr>
          <w:rFonts w:eastAsia="Times New Roman"/>
        </w:rPr>
      </w:pPr>
      <w:r w:rsidRPr="007868A1">
        <w:rPr>
          <w:rFonts w:eastAsia="Times New Roman"/>
        </w:rPr>
        <w:t> </w:t>
      </w:r>
    </w:p>
    <w:p w14:paraId="70EC8780" w14:textId="77777777" w:rsidR="008708BD" w:rsidRDefault="008708BD" w:rsidP="008708BD">
      <w:pPr>
        <w:rPr>
          <w:rFonts w:eastAsia="Times New Roman"/>
          <w:spacing w:val="15"/>
        </w:rPr>
      </w:pPr>
    </w:p>
    <w:p w14:paraId="7C182475" w14:textId="0F710035" w:rsidR="008708BD" w:rsidRPr="008708BD" w:rsidRDefault="008708BD" w:rsidP="008708BD">
      <w:pPr>
        <w:rPr>
          <w:rFonts w:eastAsia="Times New Roman"/>
          <w:spacing w:val="15"/>
        </w:rPr>
      </w:pPr>
      <w:r w:rsidRPr="008708BD">
        <w:rPr>
          <w:rFonts w:eastAsia="Times New Roman"/>
          <w:spacing w:val="15"/>
        </w:rPr>
        <w:t>On behalf of the ESCCA Committee for Education, Certification and Accreditation</w:t>
      </w:r>
    </w:p>
    <w:p w14:paraId="453BA313" w14:textId="77777777" w:rsidR="008708BD" w:rsidRPr="008708BD" w:rsidRDefault="008708BD" w:rsidP="008708BD">
      <w:pPr>
        <w:rPr>
          <w:rFonts w:eastAsia="Times New Roman"/>
          <w:spacing w:val="15"/>
        </w:rPr>
      </w:pPr>
      <w:r w:rsidRPr="008708BD">
        <w:rPr>
          <w:rFonts w:eastAsia="Times New Roman"/>
          <w:spacing w:val="15"/>
        </w:rPr>
        <w:t>Iuri Marinov</w:t>
      </w:r>
    </w:p>
    <w:p w14:paraId="0FAF71C4" w14:textId="77777777" w:rsidR="008708BD" w:rsidRPr="007868A1" w:rsidRDefault="008708BD" w:rsidP="008C46EB"/>
    <w:sectPr w:rsidR="008708BD" w:rsidRPr="00786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EB"/>
    <w:rsid w:val="0001223E"/>
    <w:rsid w:val="002528F1"/>
    <w:rsid w:val="003C24A3"/>
    <w:rsid w:val="00441DCC"/>
    <w:rsid w:val="007868A1"/>
    <w:rsid w:val="008620EC"/>
    <w:rsid w:val="008708BD"/>
    <w:rsid w:val="008C46EB"/>
    <w:rsid w:val="008E0D52"/>
    <w:rsid w:val="00AA69B0"/>
    <w:rsid w:val="00D81B39"/>
    <w:rsid w:val="00F25E58"/>
    <w:rsid w:val="00F8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3FEF"/>
  <w15:chartTrackingRefBased/>
  <w15:docId w15:val="{2D0DEA29-47BE-42B5-A67A-8CD2239C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46EB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C46EB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8C46EB"/>
    <w:rPr>
      <w:b/>
      <w:bCs/>
    </w:rPr>
  </w:style>
  <w:style w:type="character" w:styleId="Nadruk">
    <w:name w:val="Emphasis"/>
    <w:basedOn w:val="Standaardalinea-lettertype"/>
    <w:uiPriority w:val="20"/>
    <w:qFormat/>
    <w:rsid w:val="008C46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ri.marinov@uhkt.c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Babette Schmidt</dc:creator>
  <cp:keywords/>
  <dc:description/>
  <cp:lastModifiedBy>Babette Schmidt</cp:lastModifiedBy>
  <cp:revision>5</cp:revision>
  <dcterms:created xsi:type="dcterms:W3CDTF">2025-10-16T10:15:00Z</dcterms:created>
  <dcterms:modified xsi:type="dcterms:W3CDTF">2025-10-16T12:33:00Z</dcterms:modified>
</cp:coreProperties>
</file>